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7" w:rsidRPr="000D6045" w:rsidRDefault="00A66A77" w:rsidP="0005543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D1478" w:rsidRPr="000D6045" w:rsidRDefault="007D1478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Regulamin rekrutacji i uczestnictwa w Projekcie:</w:t>
      </w:r>
    </w:p>
    <w:p w:rsidR="009D3867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„JA W INTERNECIE. PROGRAM SZKOLENIOWY ROZWOJU KOMPETENCJI CYFROWYCH"</w:t>
      </w:r>
    </w:p>
    <w:p w:rsidR="000D6045" w:rsidRPr="000D6045" w:rsidRDefault="000D6045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right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Zakrzew, styczeń 2019</w:t>
      </w:r>
    </w:p>
    <w:p w:rsidR="000D6045" w:rsidRPr="000D6045" w:rsidRDefault="000D6045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§1</w:t>
      </w: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Przedmiot regulaminu</w:t>
      </w:r>
    </w:p>
    <w:p w:rsidR="007D1478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Projekt „Ja w Internecie” to program szkoleniowy w zakresie rozwoju kompetencji cyfrowych, zwany dalej „Projektem”, realizowany jest przez Fundację Legalna Kultura z siedzibą w Warszawie, ul. Marszałkowska 84/92, lok. 121 - zwaną dalej „Operatorem”, w ramach Programu Operacyjnego Polska Cyfrowa, Działanie 3.1 Działania szkoleniowe na rzecz rozwoju kompetencji cyfrowych.</w:t>
      </w:r>
    </w:p>
    <w:p w:rsidR="001821F0" w:rsidRPr="000D6045" w:rsidRDefault="001821F0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Projekt realizowany jest</w:t>
      </w:r>
      <w:r w:rsidR="00055435">
        <w:rPr>
          <w:rFonts w:asciiTheme="minorHAnsi" w:hAnsiTheme="minorHAnsi" w:cs="Arial"/>
          <w:sz w:val="22"/>
          <w:szCs w:val="22"/>
        </w:rPr>
        <w:t xml:space="preserve"> w Partnerstwie: Gmina Zakrzew, </w:t>
      </w:r>
      <w:r>
        <w:rPr>
          <w:rFonts w:asciiTheme="minorHAnsi" w:hAnsiTheme="minorHAnsi" w:cs="Arial"/>
          <w:sz w:val="22"/>
          <w:szCs w:val="22"/>
        </w:rPr>
        <w:t xml:space="preserve">Zakrzew 51, 26-652 Zakrzew wraz ze  Stowarzyszeniem Agrolinia, </w:t>
      </w:r>
      <w:r w:rsidRPr="001821F0">
        <w:rPr>
          <w:rFonts w:asciiTheme="minorHAnsi" w:hAnsiTheme="minorHAnsi" w:cs="Arial"/>
          <w:sz w:val="22"/>
          <w:szCs w:val="22"/>
        </w:rPr>
        <w:t>ul. Opaczewska 12/20, 02-368 Warszawa</w:t>
      </w:r>
      <w:r>
        <w:rPr>
          <w:rFonts w:asciiTheme="minorHAnsi" w:hAnsiTheme="minorHAnsi" w:cs="Arial"/>
          <w:sz w:val="22"/>
          <w:szCs w:val="22"/>
        </w:rPr>
        <w:t>.</w:t>
      </w:r>
    </w:p>
    <w:p w:rsidR="009D3867" w:rsidRPr="000D6045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Przedmiotem regulaminu jest określenie zasad udziału, praw i obowiązków uczestników projektu oraz zo</w:t>
      </w:r>
      <w:r w:rsidR="001821F0">
        <w:rPr>
          <w:rFonts w:asciiTheme="minorHAnsi" w:hAnsiTheme="minorHAnsi" w:cs="Arial"/>
          <w:sz w:val="22"/>
          <w:szCs w:val="22"/>
        </w:rPr>
        <w:t>bowiązań realizatorów projektu.</w:t>
      </w:r>
    </w:p>
    <w:p w:rsidR="009D3867" w:rsidRPr="000D6045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Projekt jest bezpłatny - ewentualny koszt dojazdu n</w:t>
      </w:r>
      <w:r w:rsidR="001821F0">
        <w:rPr>
          <w:rFonts w:asciiTheme="minorHAnsi" w:hAnsiTheme="minorHAnsi" w:cs="Arial"/>
          <w:sz w:val="22"/>
          <w:szCs w:val="22"/>
        </w:rPr>
        <w:t>a zajęcia pokrywają uczestnicy.</w:t>
      </w:r>
    </w:p>
    <w:p w:rsidR="009D3867" w:rsidRPr="000D6045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Szkolenia będą realizowany w terminie od </w:t>
      </w:r>
      <w:r w:rsidR="001F71D9">
        <w:rPr>
          <w:rFonts w:asciiTheme="minorHAnsi" w:hAnsiTheme="minorHAnsi" w:cs="Arial"/>
          <w:sz w:val="22"/>
          <w:szCs w:val="22"/>
        </w:rPr>
        <w:t>lutego</w:t>
      </w:r>
      <w:r w:rsidRPr="000D6045">
        <w:rPr>
          <w:rFonts w:asciiTheme="minorHAnsi" w:hAnsiTheme="minorHAnsi" w:cs="Arial"/>
          <w:sz w:val="22"/>
          <w:szCs w:val="22"/>
        </w:rPr>
        <w:t xml:space="preserve"> do </w:t>
      </w:r>
      <w:r w:rsidR="007D1478" w:rsidRPr="000D6045">
        <w:rPr>
          <w:rFonts w:asciiTheme="minorHAnsi" w:hAnsiTheme="minorHAnsi" w:cs="Arial"/>
          <w:sz w:val="22"/>
          <w:szCs w:val="22"/>
        </w:rPr>
        <w:t xml:space="preserve">maja </w:t>
      </w:r>
      <w:r w:rsidRPr="000D6045">
        <w:rPr>
          <w:rFonts w:asciiTheme="minorHAnsi" w:hAnsiTheme="minorHAnsi" w:cs="Arial"/>
          <w:sz w:val="22"/>
          <w:szCs w:val="22"/>
        </w:rPr>
        <w:t>2019 r.</w:t>
      </w:r>
    </w:p>
    <w:p w:rsidR="001821F0" w:rsidRPr="001821F0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Celem projektu jest zwiększenie kompetencji cyfrowych wśród osób, które ukończyły 25 rok ży</w:t>
      </w:r>
      <w:r w:rsidR="001821F0">
        <w:rPr>
          <w:rFonts w:asciiTheme="minorHAnsi" w:hAnsiTheme="minorHAnsi" w:cs="Arial"/>
          <w:sz w:val="22"/>
          <w:szCs w:val="22"/>
        </w:rPr>
        <w:t>cia.</w:t>
      </w:r>
    </w:p>
    <w:p w:rsidR="009D3867" w:rsidRPr="000D6045" w:rsidRDefault="009D3867" w:rsidP="00D952B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Biuro Projektu znajduje się w siedzibie Grantobiorcy: Urząd Gminy </w:t>
      </w:r>
      <w:r w:rsidR="007D1478" w:rsidRPr="000D6045">
        <w:rPr>
          <w:rFonts w:asciiTheme="minorHAnsi" w:hAnsiTheme="minorHAnsi" w:cs="Arial"/>
          <w:sz w:val="22"/>
          <w:szCs w:val="22"/>
        </w:rPr>
        <w:t>Zakrzew</w:t>
      </w:r>
      <w:r w:rsidRPr="000D6045">
        <w:rPr>
          <w:rFonts w:asciiTheme="minorHAnsi" w:hAnsiTheme="minorHAnsi" w:cs="Arial"/>
          <w:sz w:val="22"/>
          <w:szCs w:val="22"/>
        </w:rPr>
        <w:t>,</w:t>
      </w:r>
      <w:r w:rsidR="007D1478" w:rsidRPr="000D6045">
        <w:rPr>
          <w:rFonts w:asciiTheme="minorHAnsi" w:hAnsiTheme="minorHAnsi" w:cs="Arial"/>
          <w:sz w:val="22"/>
          <w:szCs w:val="22"/>
        </w:rPr>
        <w:t xml:space="preserve"> Zakrzew 51, 26-652 Zakrzew, pokój nr 22 (2 piętro)</w:t>
      </w:r>
      <w:r w:rsidR="00D952B7">
        <w:rPr>
          <w:rFonts w:asciiTheme="minorHAnsi" w:hAnsiTheme="minorHAnsi" w:cs="Arial"/>
          <w:sz w:val="22"/>
          <w:szCs w:val="22"/>
        </w:rPr>
        <w:t xml:space="preserve">, </w:t>
      </w:r>
      <w:r w:rsidR="00D952B7" w:rsidRPr="00D952B7">
        <w:rPr>
          <w:rFonts w:asciiTheme="minorHAnsi" w:hAnsiTheme="minorHAnsi" w:cs="Arial"/>
          <w:sz w:val="22"/>
          <w:szCs w:val="22"/>
        </w:rPr>
        <w:t xml:space="preserve">nr </w:t>
      </w:r>
      <w:proofErr w:type="spellStart"/>
      <w:r w:rsidR="00D952B7" w:rsidRPr="00D952B7">
        <w:rPr>
          <w:rFonts w:asciiTheme="minorHAnsi" w:hAnsiTheme="minorHAnsi" w:cs="Arial"/>
          <w:sz w:val="22"/>
          <w:szCs w:val="22"/>
        </w:rPr>
        <w:t>tel</w:t>
      </w:r>
      <w:proofErr w:type="spellEnd"/>
      <w:r w:rsidR="00D952B7" w:rsidRPr="00D952B7">
        <w:rPr>
          <w:rFonts w:asciiTheme="minorHAnsi" w:hAnsiTheme="minorHAnsi" w:cs="Arial"/>
          <w:sz w:val="22"/>
          <w:szCs w:val="22"/>
        </w:rPr>
        <w:t>: 48 610 51 22 wew. 25, email: jawinternecie@zakrzew.pl</w:t>
      </w:r>
      <w:r w:rsidR="00D952B7">
        <w:rPr>
          <w:rFonts w:asciiTheme="minorHAnsi" w:hAnsiTheme="minorHAnsi" w:cs="Arial"/>
          <w:sz w:val="22"/>
          <w:szCs w:val="22"/>
        </w:rPr>
        <w:t>.</w:t>
      </w:r>
    </w:p>
    <w:p w:rsidR="001F71D9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Biuro Projektu czynne jest w dni robocze (od poniedziałku do piątku) w godzinach</w:t>
      </w:r>
      <w:r w:rsidR="007D1478" w:rsidRPr="000D6045">
        <w:rPr>
          <w:rFonts w:asciiTheme="minorHAnsi" w:hAnsiTheme="minorHAnsi" w:cs="Arial"/>
          <w:sz w:val="22"/>
          <w:szCs w:val="22"/>
        </w:rPr>
        <w:t xml:space="preserve"> </w:t>
      </w:r>
      <w:r w:rsidR="001F71D9">
        <w:rPr>
          <w:rFonts w:asciiTheme="minorHAnsi" w:hAnsiTheme="minorHAnsi" w:cs="Arial"/>
          <w:sz w:val="22"/>
          <w:szCs w:val="22"/>
        </w:rPr>
        <w:t>pracy Urzędu:</w:t>
      </w:r>
    </w:p>
    <w:p w:rsidR="009D3867" w:rsidRDefault="001F71D9" w:rsidP="001F71D9">
      <w:pPr>
        <w:pStyle w:val="Akapitzlist"/>
        <w:numPr>
          <w:ilvl w:val="1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poniedziałek 8.00 – 17.00</w:t>
      </w:r>
    </w:p>
    <w:p w:rsidR="001F71D9" w:rsidRDefault="001F71D9" w:rsidP="001F71D9">
      <w:pPr>
        <w:pStyle w:val="Akapitzlist"/>
        <w:numPr>
          <w:ilvl w:val="1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wtorek – czwartek 7.30 – 15.30</w:t>
      </w:r>
    </w:p>
    <w:p w:rsidR="001F71D9" w:rsidRPr="000D6045" w:rsidRDefault="001F71D9" w:rsidP="001F71D9">
      <w:pPr>
        <w:pStyle w:val="Akapitzlist"/>
        <w:numPr>
          <w:ilvl w:val="1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piątek 7.30 – 14.30 </w:t>
      </w:r>
    </w:p>
    <w:p w:rsidR="000D6045" w:rsidRPr="000D6045" w:rsidRDefault="000D6045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§2</w:t>
      </w: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Rekrutacja</w:t>
      </w:r>
      <w:r w:rsidR="000D6045" w:rsidRPr="000D6045">
        <w:rPr>
          <w:rFonts w:asciiTheme="minorHAnsi" w:hAnsiTheme="minorHAnsi" w:cs="Arial"/>
        </w:rPr>
        <w:t xml:space="preserve"> i zakwalifikowanie do projektu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Rekrutacja uczestników do udziału w zajęciach będzie odbywała się w terminie do 1</w:t>
      </w:r>
      <w:r w:rsidR="007D1478" w:rsidRPr="000D6045">
        <w:rPr>
          <w:rFonts w:asciiTheme="minorHAnsi" w:hAnsiTheme="minorHAnsi" w:cs="Arial"/>
          <w:sz w:val="22"/>
          <w:szCs w:val="22"/>
        </w:rPr>
        <w:t>2</w:t>
      </w:r>
      <w:r w:rsidRPr="000D6045">
        <w:rPr>
          <w:rFonts w:asciiTheme="minorHAnsi" w:hAnsiTheme="minorHAnsi" w:cs="Arial"/>
          <w:sz w:val="22"/>
          <w:szCs w:val="22"/>
        </w:rPr>
        <w:t>.</w:t>
      </w:r>
      <w:r w:rsidR="007D1478" w:rsidRPr="000D6045">
        <w:rPr>
          <w:rFonts w:asciiTheme="minorHAnsi" w:hAnsiTheme="minorHAnsi" w:cs="Arial"/>
          <w:sz w:val="22"/>
          <w:szCs w:val="22"/>
        </w:rPr>
        <w:t>02</w:t>
      </w:r>
      <w:r w:rsidRPr="000D6045">
        <w:rPr>
          <w:rFonts w:asciiTheme="minorHAnsi" w:hAnsiTheme="minorHAnsi" w:cs="Arial"/>
          <w:sz w:val="22"/>
          <w:szCs w:val="22"/>
        </w:rPr>
        <w:t>.201</w:t>
      </w:r>
      <w:r w:rsidR="007D1478" w:rsidRPr="000D6045">
        <w:rPr>
          <w:rFonts w:asciiTheme="minorHAnsi" w:hAnsiTheme="minorHAnsi" w:cs="Arial"/>
          <w:sz w:val="22"/>
          <w:szCs w:val="22"/>
        </w:rPr>
        <w:t>9</w:t>
      </w:r>
      <w:r w:rsidR="001821F0">
        <w:rPr>
          <w:rFonts w:asciiTheme="minorHAnsi" w:hAnsiTheme="minorHAnsi" w:cs="Arial"/>
          <w:sz w:val="22"/>
          <w:szCs w:val="22"/>
        </w:rPr>
        <w:t xml:space="preserve"> r.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Projekt skierowany jest do osób powyżej 25 roku życia (w tym osób niepełnosprawnych</w:t>
      </w:r>
      <w:r w:rsidR="001821F0">
        <w:rPr>
          <w:rFonts w:asciiTheme="minorHAnsi" w:hAnsiTheme="minorHAnsi" w:cs="Arial"/>
          <w:sz w:val="22"/>
          <w:szCs w:val="22"/>
        </w:rPr>
        <w:t>, bezrobotnych, wykluczonych elektronicznie</w:t>
      </w:r>
      <w:r w:rsidRPr="000D6045">
        <w:rPr>
          <w:rFonts w:asciiTheme="minorHAnsi" w:hAnsiTheme="minorHAnsi" w:cs="Arial"/>
          <w:sz w:val="22"/>
          <w:szCs w:val="22"/>
        </w:rPr>
        <w:t xml:space="preserve">) – kobiet i mężczyzn z </w:t>
      </w:r>
      <w:r w:rsidR="007D1478" w:rsidRPr="000D6045">
        <w:rPr>
          <w:rFonts w:asciiTheme="minorHAnsi" w:hAnsiTheme="minorHAnsi" w:cs="Arial"/>
          <w:sz w:val="22"/>
          <w:szCs w:val="22"/>
        </w:rPr>
        <w:t>gminy Zakrzew</w:t>
      </w:r>
      <w:r w:rsidRPr="000D6045">
        <w:rPr>
          <w:rFonts w:asciiTheme="minorHAnsi" w:hAnsiTheme="minorHAnsi" w:cs="Arial"/>
          <w:sz w:val="22"/>
          <w:szCs w:val="22"/>
        </w:rPr>
        <w:t>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Osoby, które są zainteresowane wzięciem udziału w projekcie są zobligowane wypełnić poprawnie i czytelnie podpisać formularz rekrutacyjny wraz z oświadczeniami i zgodą na przetwarzanie danych osobowych oraz dostarczyć go w wyznaczonym terminie do Urzędu Gminy </w:t>
      </w:r>
      <w:r w:rsidR="007D1478" w:rsidRPr="000D6045">
        <w:rPr>
          <w:rFonts w:asciiTheme="minorHAnsi" w:hAnsiTheme="minorHAnsi" w:cs="Arial"/>
          <w:sz w:val="22"/>
          <w:szCs w:val="22"/>
        </w:rPr>
        <w:t xml:space="preserve">Zakrzew do pokoju nr 22 </w:t>
      </w:r>
      <w:r w:rsidR="001821F0">
        <w:rPr>
          <w:rFonts w:asciiTheme="minorHAnsi" w:hAnsiTheme="minorHAnsi" w:cs="Arial"/>
          <w:sz w:val="22"/>
          <w:szCs w:val="22"/>
        </w:rPr>
        <w:br/>
      </w:r>
      <w:r w:rsidR="007D1478" w:rsidRPr="000D6045">
        <w:rPr>
          <w:rFonts w:asciiTheme="minorHAnsi" w:hAnsiTheme="minorHAnsi" w:cs="Arial"/>
          <w:sz w:val="22"/>
          <w:szCs w:val="22"/>
        </w:rPr>
        <w:t>(2 piętro).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Wypełnienie formularza rekrutacyjnego oznacza, że osoba zgłaszająca chęć uczestnictwa w projekcie zapoznała się i akceptuje niniejszy reg</w:t>
      </w:r>
      <w:r w:rsidR="001821F0">
        <w:rPr>
          <w:rFonts w:asciiTheme="minorHAnsi" w:hAnsiTheme="minorHAnsi" w:cs="Arial"/>
          <w:sz w:val="22"/>
          <w:szCs w:val="22"/>
        </w:rPr>
        <w:t>ulamin.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lastRenderedPageBreak/>
        <w:t>W przypadku zgłoszenia się nadmiernej liczby uczestników kwalifikacja do udziału w szkoleniu będzie się odbywała na zas</w:t>
      </w:r>
      <w:r w:rsidR="001821F0">
        <w:rPr>
          <w:rFonts w:asciiTheme="minorHAnsi" w:hAnsiTheme="minorHAnsi" w:cs="Arial"/>
          <w:sz w:val="22"/>
          <w:szCs w:val="22"/>
        </w:rPr>
        <w:t>adzie pierwszeństwa zgłoszenia.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W przypadku nadmiernej ilości chętnych do uczestnictwa w Projekcie zostanie utworzona lista rezerwowa. Osoby z listy rezerwowej zostaną włączone do uczestnictwa w Projekcie w przypadku rezygnacji lub niespełnienia warunków przez o</w:t>
      </w:r>
      <w:r w:rsidR="001821F0">
        <w:rPr>
          <w:rFonts w:asciiTheme="minorHAnsi" w:hAnsiTheme="minorHAnsi" w:cs="Arial"/>
          <w:sz w:val="22"/>
          <w:szCs w:val="22"/>
        </w:rPr>
        <w:t>soby uczestniczące w Projekcie.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Osoby zakwalifikowane do projektu zostaną poinformowane drogą mailową lub telef</w:t>
      </w:r>
      <w:r w:rsidR="000D6045">
        <w:rPr>
          <w:rFonts w:asciiTheme="minorHAnsi" w:hAnsiTheme="minorHAnsi" w:cs="Arial"/>
          <w:sz w:val="22"/>
          <w:szCs w:val="22"/>
        </w:rPr>
        <w:t>onicznie.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Realizator Projektu nie ponosi odpowiedzialności za podanie nieprawdziwych da</w:t>
      </w:r>
      <w:r w:rsidR="000D6045">
        <w:rPr>
          <w:rFonts w:asciiTheme="minorHAnsi" w:hAnsiTheme="minorHAnsi" w:cs="Arial"/>
          <w:sz w:val="22"/>
          <w:szCs w:val="22"/>
        </w:rPr>
        <w:t>nych przez Uczestnika Projektu.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Brak wymaganych podpisów traktowany będzie jako błąd </w:t>
      </w:r>
      <w:r w:rsidR="000D6045">
        <w:rPr>
          <w:rFonts w:asciiTheme="minorHAnsi" w:hAnsiTheme="minorHAnsi" w:cs="Arial"/>
          <w:sz w:val="22"/>
          <w:szCs w:val="22"/>
        </w:rPr>
        <w:t>formalny podlegający korekcie.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Do oceny formularzy zostanie powołana K</w:t>
      </w:r>
      <w:r w:rsidR="000D6045">
        <w:rPr>
          <w:rFonts w:asciiTheme="minorHAnsi" w:hAnsiTheme="minorHAnsi" w:cs="Arial"/>
          <w:sz w:val="22"/>
          <w:szCs w:val="22"/>
        </w:rPr>
        <w:t>omisja Rekrutacyjna.</w:t>
      </w:r>
    </w:p>
    <w:p w:rsidR="009D3867" w:rsidRPr="000D6045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Na podstawie oceny formularzy utworzone zosta</w:t>
      </w:r>
      <w:r w:rsidR="000D6045">
        <w:rPr>
          <w:rFonts w:asciiTheme="minorHAnsi" w:hAnsiTheme="minorHAnsi" w:cs="Arial"/>
          <w:sz w:val="22"/>
          <w:szCs w:val="22"/>
        </w:rPr>
        <w:t>ną ostateczne listy rankingowe.</w:t>
      </w: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§ 3</w:t>
      </w: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Szkolenia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Szkolenia z każdego modułu obejmują 12 godzin – dwudniowe (weekend</w:t>
      </w:r>
      <w:r w:rsidR="000D6045" w:rsidRPr="000D6045">
        <w:rPr>
          <w:rFonts w:asciiTheme="minorHAnsi" w:hAnsiTheme="minorHAnsi" w:cs="Arial"/>
          <w:sz w:val="22"/>
          <w:szCs w:val="22"/>
        </w:rPr>
        <w:t>: sobota-sobota, lub sobota-niedziela</w:t>
      </w:r>
      <w:r w:rsidRPr="000D6045">
        <w:rPr>
          <w:rFonts w:asciiTheme="minorHAnsi" w:hAnsiTheme="minorHAnsi" w:cs="Arial"/>
          <w:sz w:val="22"/>
          <w:szCs w:val="22"/>
        </w:rPr>
        <w:t>) szkolenia po 6 godzin. Zajęcia będą odbywać się z</w:t>
      </w:r>
      <w:r w:rsidR="000D6045">
        <w:rPr>
          <w:rFonts w:asciiTheme="minorHAnsi" w:hAnsiTheme="minorHAnsi" w:cs="Arial"/>
          <w:sz w:val="22"/>
          <w:szCs w:val="22"/>
        </w:rPr>
        <w:t>godnie z harmonogramem szkoleń.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Osoby biorące udział w szkoleniu będą uczestniczyć w jednym module. W ramach programu będzie można wyb</w:t>
      </w:r>
      <w:r w:rsidR="000D6045">
        <w:rPr>
          <w:rFonts w:asciiTheme="minorHAnsi" w:hAnsiTheme="minorHAnsi" w:cs="Arial"/>
          <w:sz w:val="22"/>
          <w:szCs w:val="22"/>
        </w:rPr>
        <w:t>rać jeden z poniższych modułów:</w:t>
      </w:r>
    </w:p>
    <w:p w:rsidR="000D6045" w:rsidRPr="000D6045" w:rsidRDefault="009D3867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Rodzic w Internecie</w:t>
      </w:r>
    </w:p>
    <w:p w:rsidR="000D6045" w:rsidRPr="000D6045" w:rsidRDefault="009D3867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Moje finanse i transakcje w sieci</w:t>
      </w:r>
    </w:p>
    <w:p w:rsidR="009D3867" w:rsidRPr="000D6045" w:rsidRDefault="009D3867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Tworzę wł</w:t>
      </w:r>
      <w:r w:rsidR="000D6045">
        <w:rPr>
          <w:rFonts w:asciiTheme="minorHAnsi" w:hAnsiTheme="minorHAnsi" w:cs="Arial"/>
          <w:sz w:val="22"/>
          <w:szCs w:val="22"/>
        </w:rPr>
        <w:t>asną stronę internetową (bloga)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W kwestionariuszu rekrutacyjnym będzie należało wskazać 1 podstawowy moduł w którym się chce wziąć </w:t>
      </w:r>
      <w:r w:rsidR="000D6045">
        <w:rPr>
          <w:rFonts w:asciiTheme="minorHAnsi" w:hAnsiTheme="minorHAnsi" w:cs="Arial"/>
          <w:sz w:val="22"/>
          <w:szCs w:val="22"/>
        </w:rPr>
        <w:t>udział.</w:t>
      </w:r>
    </w:p>
    <w:p w:rsidR="000D6045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Szkolenia będą się odbywały na terenie gminy </w:t>
      </w:r>
      <w:r w:rsidR="000D6045" w:rsidRPr="000D6045">
        <w:rPr>
          <w:rFonts w:asciiTheme="minorHAnsi" w:hAnsiTheme="minorHAnsi" w:cs="Arial"/>
          <w:sz w:val="22"/>
          <w:szCs w:val="22"/>
        </w:rPr>
        <w:t>Zakrzew</w:t>
      </w:r>
      <w:r w:rsidRPr="000D6045">
        <w:rPr>
          <w:rFonts w:asciiTheme="minorHAnsi" w:hAnsiTheme="minorHAnsi" w:cs="Arial"/>
          <w:sz w:val="22"/>
          <w:szCs w:val="22"/>
        </w:rPr>
        <w:t>:</w:t>
      </w:r>
    </w:p>
    <w:p w:rsidR="000D6045" w:rsidRPr="000D6045" w:rsidRDefault="000D6045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eastAsia="Times New Roman" w:hAnsiTheme="minorHAnsi" w:cs="Arial"/>
          <w:color w:val="222222"/>
          <w:sz w:val="22"/>
          <w:szCs w:val="22"/>
        </w:rPr>
        <w:t>Publiczna Szkoła Podstawowa w Bielisze, Bielicha 38A, 26-600 Radom</w:t>
      </w:r>
    </w:p>
    <w:p w:rsidR="000D6045" w:rsidRPr="000D6045" w:rsidRDefault="000D6045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eastAsia="Times New Roman" w:hAnsiTheme="minorHAnsi" w:cs="Arial"/>
          <w:color w:val="222222"/>
          <w:sz w:val="22"/>
          <w:szCs w:val="22"/>
        </w:rPr>
        <w:t>Publiczna Szkoła Podstawowa w Cerekwi, Cerekiew ul. Wesoła 2, 26-652 Cerekiew</w:t>
      </w:r>
    </w:p>
    <w:p w:rsidR="000D6045" w:rsidRPr="000D6045" w:rsidRDefault="000D6045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eastAsia="Times New Roman" w:hAnsiTheme="minorHAnsi" w:cs="Arial"/>
          <w:color w:val="222222"/>
          <w:sz w:val="22"/>
          <w:szCs w:val="22"/>
        </w:rPr>
        <w:t>Publiczna Szkoła Podstawowa w Dąbrówce Podłężnej, Dąbrówka Podłężna 29B, 26-652 Zakrzew,</w:t>
      </w:r>
    </w:p>
    <w:p w:rsidR="000D6045" w:rsidRPr="000D6045" w:rsidRDefault="000D6045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eastAsia="Times New Roman" w:hAnsiTheme="minorHAnsi" w:cs="Arial"/>
          <w:color w:val="222222"/>
          <w:sz w:val="22"/>
          <w:szCs w:val="22"/>
        </w:rPr>
        <w:t>Publiczna Szkoła Podstawowa w Woli Taczowskiej, Wola Taczowska 11B, 26-652 Zakrzew,</w:t>
      </w:r>
    </w:p>
    <w:p w:rsidR="000D6045" w:rsidRPr="000D6045" w:rsidRDefault="000D6045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eastAsia="Times New Roman" w:hAnsiTheme="minorHAnsi" w:cs="Arial"/>
          <w:color w:val="222222"/>
          <w:sz w:val="22"/>
          <w:szCs w:val="22"/>
        </w:rPr>
        <w:t>Publiczna Szkoła Podstawowa w Zakrzewie, Zakrzew 58D, 26-652 Zakrzew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Warunkiem stworzenia grupy jest zgłoszenie się 12 osób chcących reali</w:t>
      </w:r>
      <w:r w:rsidR="000D6045">
        <w:rPr>
          <w:rFonts w:asciiTheme="minorHAnsi" w:hAnsiTheme="minorHAnsi" w:cs="Arial"/>
          <w:sz w:val="22"/>
          <w:szCs w:val="22"/>
        </w:rPr>
        <w:t>zować szkolenie w danym module.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Dokładny harmonogram terminów oraz miejsc spotkań w ramach szkoleń będzie ustalany na bieżąco dla każdej zebranej w procesie rekrutacji grupy Uczest</w:t>
      </w:r>
      <w:r w:rsidR="000D6045">
        <w:rPr>
          <w:rFonts w:asciiTheme="minorHAnsi" w:hAnsiTheme="minorHAnsi" w:cs="Arial"/>
          <w:sz w:val="22"/>
          <w:szCs w:val="22"/>
        </w:rPr>
        <w:t>ników.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Realizator projektu zastrzega, iż harmonogram terminów i miejsc spotkań może ulec zmianie. Uczestnicy grup szkoleniowych, których dotyczą zmiany będą niezwłocznie informowani o tym fakcie drogą telefoniczną lub za pośrednictwem poczty e-mail lub za pomocą innego efektywnego k</w:t>
      </w:r>
      <w:r w:rsidR="000D6045">
        <w:rPr>
          <w:rFonts w:asciiTheme="minorHAnsi" w:hAnsiTheme="minorHAnsi" w:cs="Arial"/>
          <w:sz w:val="22"/>
          <w:szCs w:val="22"/>
        </w:rPr>
        <w:t>anału przekazywania informacji.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Organizator szkolenia udostępnia podczas trwania zajęć szkoleniowych sprzęt komp</w:t>
      </w:r>
      <w:r w:rsidR="000D6045">
        <w:rPr>
          <w:rFonts w:asciiTheme="minorHAnsi" w:hAnsiTheme="minorHAnsi" w:cs="Arial"/>
          <w:sz w:val="22"/>
          <w:szCs w:val="22"/>
        </w:rPr>
        <w:t>uterowy wraz z oprogramowaniem.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Sprzęt komputerowy jest własnością organizatora i po zakończeniu kursu nie jest przekazywany na </w:t>
      </w:r>
      <w:r w:rsidR="000D6045">
        <w:rPr>
          <w:rFonts w:asciiTheme="minorHAnsi" w:hAnsiTheme="minorHAnsi" w:cs="Arial"/>
          <w:sz w:val="22"/>
          <w:szCs w:val="22"/>
        </w:rPr>
        <w:t>własność uczestnikom szkolenia.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Każdy uczestnik kursu otrzyma materiały szkoleni</w:t>
      </w:r>
      <w:r w:rsidR="000D6045">
        <w:rPr>
          <w:rFonts w:asciiTheme="minorHAnsi" w:hAnsiTheme="minorHAnsi" w:cs="Arial"/>
          <w:sz w:val="22"/>
          <w:szCs w:val="22"/>
        </w:rPr>
        <w:t>owe dla poszczególnych modułów.</w:t>
      </w:r>
    </w:p>
    <w:p w:rsidR="009D3867" w:rsidRPr="000D6045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lastRenderedPageBreak/>
        <w:t>Podczas tworzenia grup Komisja Rekrutacyjna pod uwagę będzie brała wybór modułu przez Uczestnika. W przypadku braku mie</w:t>
      </w:r>
      <w:r w:rsidR="000D6045">
        <w:rPr>
          <w:rFonts w:asciiTheme="minorHAnsi" w:hAnsiTheme="minorHAnsi" w:cs="Arial"/>
          <w:sz w:val="22"/>
          <w:szCs w:val="22"/>
        </w:rPr>
        <w:t xml:space="preserve">jsc na dany moduł Uczestnikowi </w:t>
      </w:r>
      <w:r w:rsidRPr="000D6045">
        <w:rPr>
          <w:rFonts w:asciiTheme="minorHAnsi" w:hAnsiTheme="minorHAnsi" w:cs="Arial"/>
          <w:sz w:val="22"/>
          <w:szCs w:val="22"/>
        </w:rPr>
        <w:t>może zostać zaproponowany inny moduł. Jeśli uczestnik wyrazi zgodę zostanie wpisany na listę rankingową.</w:t>
      </w:r>
    </w:p>
    <w:p w:rsidR="000D6045" w:rsidRPr="000D6045" w:rsidRDefault="000D6045" w:rsidP="00055435">
      <w:pPr>
        <w:spacing w:after="200" w:line="276" w:lineRule="auto"/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§ 4.</w:t>
      </w:r>
    </w:p>
    <w:p w:rsidR="009D3867" w:rsidRPr="000D6045" w:rsidRDefault="009D3867" w:rsidP="00055435">
      <w:pPr>
        <w:jc w:val="center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Prawa i Obowiązki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Każdy uczestnik Projektu zobowiązany jest do uczestniczenia w zajęciach szkoleniowych. Potwierdzenie uczestnictwa nastąpi każdorazowo na zajęciach poprzez złożenie podpisu na liście obecności. Opuszczenie zajęć skutkuje skreśleni</w:t>
      </w:r>
      <w:r w:rsidR="000D6045">
        <w:rPr>
          <w:rFonts w:asciiTheme="minorHAnsi" w:hAnsiTheme="minorHAnsi" w:cs="Arial"/>
          <w:sz w:val="22"/>
          <w:szCs w:val="22"/>
        </w:rPr>
        <w:t>em z listy uczestnika Projektu.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Przed przystąpieniem do szkolenia każdy uczestnik będzie zobowiązany do wykonania wstępnego testu umiejętności, a po zakończeniu testu końcowego badającego przyrost umiejętności. Ponadto Uczestnik Projektu zobowiązany jest po zakończeniu kursu do wypełnienia tzw. Ankiety satysfakcji w której będą mogli wypowiedzieć się na temat jakośc</w:t>
      </w:r>
      <w:r w:rsidR="000D6045">
        <w:rPr>
          <w:rFonts w:asciiTheme="minorHAnsi" w:hAnsiTheme="minorHAnsi" w:cs="Arial"/>
          <w:sz w:val="22"/>
          <w:szCs w:val="22"/>
        </w:rPr>
        <w:t>i przeprowadzonych szkoleń.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Uczestnik Projektu zobowiązany jest do udzielenia zgody na przetwarzanie danych osobowych d</w:t>
      </w:r>
      <w:r w:rsidR="000D6045">
        <w:rPr>
          <w:rFonts w:asciiTheme="minorHAnsi" w:hAnsiTheme="minorHAnsi" w:cs="Arial"/>
          <w:sz w:val="22"/>
          <w:szCs w:val="22"/>
        </w:rPr>
        <w:t>la potrzeb realizacji Projektu.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Projektodawca może wykluczyć Uczestnika z zajęć </w:t>
      </w:r>
      <w:r w:rsidR="000D6045">
        <w:rPr>
          <w:rFonts w:asciiTheme="minorHAnsi" w:hAnsiTheme="minorHAnsi" w:cs="Arial"/>
          <w:sz w:val="22"/>
          <w:szCs w:val="22"/>
        </w:rPr>
        <w:t>szkoleniowych w sytuacji jeśli:</w:t>
      </w:r>
    </w:p>
    <w:p w:rsidR="009D3867" w:rsidRPr="000D6045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Nie przystąpi d</w:t>
      </w:r>
      <w:r w:rsidR="000D6045">
        <w:rPr>
          <w:rFonts w:asciiTheme="minorHAnsi" w:hAnsiTheme="minorHAnsi" w:cs="Arial"/>
          <w:sz w:val="22"/>
          <w:szCs w:val="22"/>
        </w:rPr>
        <w:t>o uczestnictwa w szkoleniach,</w:t>
      </w:r>
    </w:p>
    <w:p w:rsidR="009D3867" w:rsidRPr="000D6045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Przedstawi nieprawdziwe lub niepełne ośw</w:t>
      </w:r>
      <w:r w:rsidR="000D6045">
        <w:rPr>
          <w:rFonts w:asciiTheme="minorHAnsi" w:hAnsiTheme="minorHAnsi" w:cs="Arial"/>
          <w:sz w:val="22"/>
          <w:szCs w:val="22"/>
        </w:rPr>
        <w:t>iadczenie w procesie rekrutacji,</w:t>
      </w:r>
    </w:p>
    <w:p w:rsidR="009D3867" w:rsidRPr="000D6045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Nie wyrazi zgody na przetwarzanie danych osobowych</w:t>
      </w:r>
      <w:r w:rsidR="000D6045">
        <w:rPr>
          <w:rFonts w:asciiTheme="minorHAnsi" w:hAnsiTheme="minorHAnsi" w:cs="Arial"/>
          <w:sz w:val="22"/>
          <w:szCs w:val="22"/>
        </w:rPr>
        <w:t>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W przypadku jeśli uczestnik zostanie wykluczony z zajęć lub sam zrezygnuje z uczestnictwa w kursie zobowiązany jest do zwrócenia pobr</w:t>
      </w:r>
      <w:r w:rsidR="000D6045">
        <w:rPr>
          <w:rFonts w:asciiTheme="minorHAnsi" w:hAnsiTheme="minorHAnsi" w:cs="Arial"/>
          <w:sz w:val="22"/>
          <w:szCs w:val="22"/>
        </w:rPr>
        <w:t>anych materiałów szkoleniowych.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 xml:space="preserve">W przypadku wykluczenia bądź rezygnacji z uczestnictwa w projekcie Uczestnik Projektu zobowiązany jest zwrócić równowartość kosztów uczestnictwa w projekcie w wysokość  </w:t>
      </w:r>
      <w:r w:rsidR="000D6045">
        <w:rPr>
          <w:rFonts w:asciiTheme="minorHAnsi" w:hAnsiTheme="minorHAnsi" w:cs="Arial"/>
          <w:sz w:val="22"/>
          <w:szCs w:val="22"/>
        </w:rPr>
        <w:t>560,00 zł</w:t>
      </w:r>
      <w:r w:rsidR="001F71D9">
        <w:rPr>
          <w:rFonts w:asciiTheme="minorHAnsi" w:hAnsiTheme="minorHAnsi" w:cs="Arial"/>
          <w:sz w:val="22"/>
          <w:szCs w:val="22"/>
        </w:rPr>
        <w:t>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Realizator Projektu może odstąpić od żądania zwrotu kosztów udziału w projekcie w przypadku, gdy przerwanie udziału związane jest z działaniem siły wyższej, chorobą czy innymi zdarzeniami losowymi niezależnymi od Uczestnika Projektu lub w innych przypadkach, które Realizator Projektu uzna za zasadne. Podstawą do zwolnienia jest przedstawienie pisemnego, udokumentowanego wniosku w terminie 5 dni od dnia wystąpienia przyczyny uniemo</w:t>
      </w:r>
      <w:r w:rsidR="000D6045">
        <w:rPr>
          <w:rFonts w:asciiTheme="minorHAnsi" w:hAnsiTheme="minorHAnsi" w:cs="Arial"/>
          <w:sz w:val="22"/>
          <w:szCs w:val="22"/>
        </w:rPr>
        <w:t>żliwiającej udział w projekcie.</w:t>
      </w:r>
    </w:p>
    <w:p w:rsidR="009D3867" w:rsidRPr="000D6045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0D6045">
        <w:rPr>
          <w:rFonts w:asciiTheme="minorHAnsi" w:hAnsiTheme="minorHAnsi" w:cs="Arial"/>
          <w:sz w:val="22"/>
          <w:szCs w:val="22"/>
        </w:rPr>
        <w:t>Realizatorzy Projektu zastrzegają sobie prawo interpretacji i dokonywania zmian w niniejszym Regulaminie.</w:t>
      </w: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Załączniki:</w:t>
      </w:r>
    </w:p>
    <w:p w:rsidR="009D3867" w:rsidRPr="000D6045" w:rsidRDefault="009D3867" w:rsidP="00055435">
      <w:pPr>
        <w:jc w:val="both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 xml:space="preserve">Załącznik nr 1 </w:t>
      </w:r>
      <w:r w:rsidR="00D952B7" w:rsidRPr="00D952B7">
        <w:rPr>
          <w:rFonts w:asciiTheme="minorHAnsi" w:hAnsiTheme="minorHAnsi" w:cs="Arial"/>
        </w:rPr>
        <w:t>Formularz zgłoszenia na szkolenie w projekcie</w:t>
      </w:r>
    </w:p>
    <w:p w:rsidR="006E73D9" w:rsidRPr="000D6045" w:rsidRDefault="009D3867" w:rsidP="00055435">
      <w:pPr>
        <w:jc w:val="both"/>
        <w:rPr>
          <w:rFonts w:asciiTheme="minorHAnsi" w:hAnsiTheme="minorHAnsi" w:cs="Arial"/>
        </w:rPr>
      </w:pPr>
      <w:r w:rsidRPr="000D6045">
        <w:rPr>
          <w:rFonts w:asciiTheme="minorHAnsi" w:hAnsiTheme="minorHAnsi" w:cs="Arial"/>
        </w:rPr>
        <w:t>Załączni</w:t>
      </w:r>
      <w:r w:rsidR="00D952B7">
        <w:rPr>
          <w:rFonts w:asciiTheme="minorHAnsi" w:hAnsiTheme="minorHAnsi" w:cs="Arial"/>
        </w:rPr>
        <w:t>k nr 2 Dane uczestnika projektu</w:t>
      </w:r>
    </w:p>
    <w:sectPr w:rsidR="006E73D9" w:rsidRPr="000D6045" w:rsidSect="00AC321F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51" w:rsidRDefault="00A27851" w:rsidP="00712E79">
      <w:pPr>
        <w:spacing w:after="0" w:line="240" w:lineRule="auto"/>
      </w:pPr>
      <w:r>
        <w:separator/>
      </w:r>
    </w:p>
  </w:endnote>
  <w:endnote w:type="continuationSeparator" w:id="0">
    <w:p w:rsidR="00A27851" w:rsidRDefault="00A27851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0599BE12" wp14:editId="761D7873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51" w:rsidRDefault="00A27851" w:rsidP="00712E79">
      <w:pPr>
        <w:spacing w:after="0" w:line="240" w:lineRule="auto"/>
      </w:pPr>
      <w:r>
        <w:separator/>
      </w:r>
    </w:p>
  </w:footnote>
  <w:footnote w:type="continuationSeparator" w:id="0">
    <w:p w:rsidR="00A27851" w:rsidRDefault="00A27851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2111"/>
      <w:gridCol w:w="2462"/>
      <w:gridCol w:w="1847"/>
      <w:gridCol w:w="2008"/>
    </w:tblGrid>
    <w:tr w:rsidR="00BE5F3A" w:rsidTr="00D44044">
      <w:trPr>
        <w:trHeight w:val="958"/>
      </w:trPr>
      <w:tc>
        <w:tcPr>
          <w:tcW w:w="184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D2823A" wp14:editId="33DAD099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815C37" wp14:editId="39BB93A1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>Ja w internecie</w:t>
          </w:r>
          <w:r w:rsidR="00566FBA">
            <w:rPr>
              <w:b/>
              <w:color w:val="1F497D" w:themeColor="text2"/>
              <w:sz w:val="32"/>
              <w:szCs w:val="3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 w:rsidR="00566FBA">
            <w:rPr>
              <w:rFonts w:cs="Calibri"/>
              <w:b/>
              <w:color w:val="1F497D" w:themeColor="text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847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1B65D2" wp14:editId="721E1D6D">
                <wp:extent cx="584890" cy="720000"/>
                <wp:effectExtent l="0" t="0" r="5715" b="4445"/>
                <wp:docPr id="3" name="Obraz 3" descr="C:\Users\Lenovo\Documents\Ja w Internecie\Zakrzew\ZAKRZEW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novo\Documents\Ja w Internecie\Zakrzew\ZAKRZEW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9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shd w:val="clear" w:color="auto" w:fill="auto"/>
          <w:vAlign w:val="center"/>
        </w:tcPr>
        <w:p w:rsidR="00BE5F3A" w:rsidRDefault="00D44044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85BCD6C" wp14:editId="44E44E39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B56"/>
    <w:multiLevelType w:val="hybridMultilevel"/>
    <w:tmpl w:val="DC1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6B71"/>
    <w:multiLevelType w:val="hybridMultilevel"/>
    <w:tmpl w:val="8CF4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F64"/>
    <w:multiLevelType w:val="hybridMultilevel"/>
    <w:tmpl w:val="99C4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4921"/>
    <w:multiLevelType w:val="hybridMultilevel"/>
    <w:tmpl w:val="5A722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57C"/>
    <w:multiLevelType w:val="hybridMultilevel"/>
    <w:tmpl w:val="F8463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241"/>
    <w:multiLevelType w:val="hybridMultilevel"/>
    <w:tmpl w:val="F3DC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3353"/>
    <w:multiLevelType w:val="hybridMultilevel"/>
    <w:tmpl w:val="4818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55B80"/>
    <w:multiLevelType w:val="hybridMultilevel"/>
    <w:tmpl w:val="04C2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1E4E"/>
    <w:multiLevelType w:val="hybridMultilevel"/>
    <w:tmpl w:val="891C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95A84"/>
    <w:multiLevelType w:val="hybridMultilevel"/>
    <w:tmpl w:val="8EE0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3C58"/>
    <w:multiLevelType w:val="hybridMultilevel"/>
    <w:tmpl w:val="472CF9E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5876E9"/>
    <w:multiLevelType w:val="hybridMultilevel"/>
    <w:tmpl w:val="4316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4EikZ2uOpe8mmijn10jl5isfqA=" w:salt="ksrkcH6KyfsqMyi8KCBP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30679"/>
    <w:rsid w:val="00045A41"/>
    <w:rsid w:val="00055435"/>
    <w:rsid w:val="000C16D1"/>
    <w:rsid w:val="000D5E8B"/>
    <w:rsid w:val="000D6045"/>
    <w:rsid w:val="00130584"/>
    <w:rsid w:val="001800CB"/>
    <w:rsid w:val="001821F0"/>
    <w:rsid w:val="001D6706"/>
    <w:rsid w:val="001F71D9"/>
    <w:rsid w:val="00250345"/>
    <w:rsid w:val="00265156"/>
    <w:rsid w:val="00287D41"/>
    <w:rsid w:val="002A3CF7"/>
    <w:rsid w:val="0031321A"/>
    <w:rsid w:val="00326583"/>
    <w:rsid w:val="0035664A"/>
    <w:rsid w:val="003851EF"/>
    <w:rsid w:val="00433F41"/>
    <w:rsid w:val="00443CD6"/>
    <w:rsid w:val="005433A5"/>
    <w:rsid w:val="00566FBA"/>
    <w:rsid w:val="005721D5"/>
    <w:rsid w:val="00573E09"/>
    <w:rsid w:val="006254BC"/>
    <w:rsid w:val="00652E3E"/>
    <w:rsid w:val="006D5F2A"/>
    <w:rsid w:val="006E73D9"/>
    <w:rsid w:val="00712E79"/>
    <w:rsid w:val="00746DE6"/>
    <w:rsid w:val="0077430B"/>
    <w:rsid w:val="007D1478"/>
    <w:rsid w:val="008772C9"/>
    <w:rsid w:val="008C1163"/>
    <w:rsid w:val="008D7EF0"/>
    <w:rsid w:val="00917876"/>
    <w:rsid w:val="009A1176"/>
    <w:rsid w:val="009C7E3A"/>
    <w:rsid w:val="009D3867"/>
    <w:rsid w:val="009D53EA"/>
    <w:rsid w:val="00A27851"/>
    <w:rsid w:val="00A66A77"/>
    <w:rsid w:val="00AC321F"/>
    <w:rsid w:val="00AC4266"/>
    <w:rsid w:val="00B766BE"/>
    <w:rsid w:val="00B76ADC"/>
    <w:rsid w:val="00B82AF0"/>
    <w:rsid w:val="00BB74F5"/>
    <w:rsid w:val="00BC2753"/>
    <w:rsid w:val="00BE5F3A"/>
    <w:rsid w:val="00C51F82"/>
    <w:rsid w:val="00C63B63"/>
    <w:rsid w:val="00C935F7"/>
    <w:rsid w:val="00D44044"/>
    <w:rsid w:val="00D952B7"/>
    <w:rsid w:val="00E13BFE"/>
    <w:rsid w:val="00E2630D"/>
    <w:rsid w:val="00E33955"/>
    <w:rsid w:val="00F06DF2"/>
    <w:rsid w:val="00F15447"/>
    <w:rsid w:val="00FD5436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5664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5664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45B9-FDEB-4D01-891A-47E6E16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keywords>Ja w internecie;zakrzew</cp:keywords>
  <cp:lastModifiedBy>Sylwia</cp:lastModifiedBy>
  <cp:revision>13</cp:revision>
  <cp:lastPrinted>2019-01-16T12:10:00Z</cp:lastPrinted>
  <dcterms:created xsi:type="dcterms:W3CDTF">2019-01-16T10:31:00Z</dcterms:created>
  <dcterms:modified xsi:type="dcterms:W3CDTF">2019-01-16T13:46:00Z</dcterms:modified>
</cp:coreProperties>
</file>